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69" w:rsidRDefault="00587C69" w:rsidP="008B07D7">
      <w:pPr>
        <w:spacing w:after="0"/>
        <w:jc w:val="center"/>
        <w:rPr>
          <w:b/>
        </w:rPr>
      </w:pPr>
    </w:p>
    <w:p w:rsidR="00D50662" w:rsidRPr="00587C69" w:rsidRDefault="00244523" w:rsidP="008B07D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HOMOLOGAÇÃO/ ADJUDICAÇÃO</w:t>
      </w:r>
      <w:r w:rsidR="00587C69" w:rsidRPr="00587C69">
        <w:rPr>
          <w:b/>
          <w:sz w:val="32"/>
          <w:szCs w:val="32"/>
        </w:rPr>
        <w:t xml:space="preserve"> – ANEXO I</w:t>
      </w:r>
      <w:r w:rsidR="00D50662" w:rsidRPr="00587C69">
        <w:rPr>
          <w:b/>
          <w:sz w:val="32"/>
          <w:szCs w:val="32"/>
        </w:rPr>
        <w:t xml:space="preserve"> </w:t>
      </w:r>
    </w:p>
    <w:p w:rsidR="00587C69" w:rsidRPr="00587C69" w:rsidRDefault="00587C69" w:rsidP="008B07D7">
      <w:pPr>
        <w:spacing w:after="0"/>
        <w:jc w:val="center"/>
        <w:rPr>
          <w:b/>
        </w:rPr>
      </w:pPr>
    </w:p>
    <w:tbl>
      <w:tblPr>
        <w:tblStyle w:val="Tabelacomgrade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958"/>
        <w:gridCol w:w="967"/>
        <w:gridCol w:w="1193"/>
        <w:gridCol w:w="987"/>
        <w:gridCol w:w="289"/>
        <w:gridCol w:w="986"/>
        <w:gridCol w:w="6"/>
        <w:gridCol w:w="1276"/>
        <w:gridCol w:w="1134"/>
        <w:gridCol w:w="1276"/>
        <w:gridCol w:w="1276"/>
        <w:gridCol w:w="1559"/>
        <w:gridCol w:w="1417"/>
      </w:tblGrid>
      <w:tr w:rsidR="00491AF7" w:rsidRPr="008D3C66" w:rsidTr="008B07D7">
        <w:tc>
          <w:tcPr>
            <w:tcW w:w="184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LINHA 01</w:t>
            </w:r>
          </w:p>
        </w:tc>
        <w:tc>
          <w:tcPr>
            <w:tcW w:w="3118" w:type="dxa"/>
            <w:gridSpan w:val="3"/>
          </w:tcPr>
          <w:p w:rsidR="00491AF7" w:rsidRPr="008D3C66" w:rsidRDefault="00491AF7" w:rsidP="00C84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Modalidade: Comum</w:t>
            </w:r>
          </w:p>
          <w:p w:rsidR="00491AF7" w:rsidRPr="008D3C66" w:rsidRDefault="00491AF7" w:rsidP="00C84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Categoria do Veículo: Padrão</w:t>
            </w:r>
          </w:p>
        </w:tc>
        <w:tc>
          <w:tcPr>
            <w:tcW w:w="98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44" w:type="dxa"/>
            <w:gridSpan w:val="7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b/>
                <w:sz w:val="24"/>
                <w:szCs w:val="24"/>
              </w:rPr>
              <w:t>Tempo de Percurso: 02 horas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Antônio das Missões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07D7">
              <w:rPr>
                <w:rFonts w:ascii="Times New Roman" w:hAnsi="Times New Roman" w:cs="Times New Roman"/>
                <w:sz w:val="18"/>
                <w:szCs w:val="18"/>
              </w:rPr>
              <w:t>Francisco Jacques</w:t>
            </w:r>
          </w:p>
        </w:tc>
        <w:tc>
          <w:tcPr>
            <w:tcW w:w="96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Sadi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Dutra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Rincão de São Pedro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C846BB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 xml:space="preserve">Rincão dos </w:t>
            </w:r>
            <w:proofErr w:type="spellStart"/>
            <w:r w:rsidRPr="008B07D7">
              <w:rPr>
                <w:rFonts w:ascii="Times New Roman" w:hAnsi="Times New Roman" w:cs="Times New Roman"/>
              </w:rPr>
              <w:t>Mirandas</w:t>
            </w:r>
            <w:proofErr w:type="spellEnd"/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Taquara Mansa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7D7">
              <w:rPr>
                <w:rFonts w:ascii="Times New Roman" w:hAnsi="Times New Roman" w:cs="Times New Roman"/>
                <w:sz w:val="20"/>
                <w:szCs w:val="20"/>
              </w:rPr>
              <w:t>Esquina José Machado</w:t>
            </w:r>
          </w:p>
        </w:tc>
        <w:tc>
          <w:tcPr>
            <w:tcW w:w="1134" w:type="dxa"/>
          </w:tcPr>
          <w:p w:rsidR="00491AF7" w:rsidRPr="008B07D7" w:rsidRDefault="00491AF7" w:rsidP="00ED08CE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 xml:space="preserve">Ponte </w:t>
            </w:r>
            <w:proofErr w:type="spellStart"/>
            <w:r w:rsidRPr="008B07D7">
              <w:rPr>
                <w:rFonts w:ascii="Times New Roman" w:hAnsi="Times New Roman" w:cs="Times New Roman"/>
              </w:rPr>
              <w:t>Inhandejú</w:t>
            </w:r>
            <w:proofErr w:type="spellEnd"/>
          </w:p>
        </w:tc>
        <w:tc>
          <w:tcPr>
            <w:tcW w:w="1276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Esquina Barcelos</w:t>
            </w:r>
          </w:p>
        </w:tc>
        <w:tc>
          <w:tcPr>
            <w:tcW w:w="1276" w:type="dxa"/>
          </w:tcPr>
          <w:p w:rsidR="00491AF7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Esquina </w:t>
            </w:r>
          </w:p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Potreiro</w:t>
            </w:r>
          </w:p>
        </w:tc>
        <w:tc>
          <w:tcPr>
            <w:tcW w:w="1559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 Santa Maria</w:t>
            </w:r>
          </w:p>
        </w:tc>
        <w:tc>
          <w:tcPr>
            <w:tcW w:w="1417" w:type="dxa"/>
          </w:tcPr>
          <w:p w:rsidR="00491AF7" w:rsidRPr="008D3C66" w:rsidRDefault="00491AF7" w:rsidP="00211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Sarmento</w:t>
            </w:r>
          </w:p>
        </w:tc>
      </w:tr>
      <w:tr w:rsidR="00491AF7" w:rsidRPr="008D3C66" w:rsidTr="008B07D7">
        <w:trPr>
          <w:trHeight w:val="453"/>
        </w:trPr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Sto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Antônio das Missões</w:t>
            </w:r>
          </w:p>
        </w:tc>
        <w:tc>
          <w:tcPr>
            <w:tcW w:w="958" w:type="dxa"/>
          </w:tcPr>
          <w:p w:rsidR="00491AF7" w:rsidRPr="008B07D7" w:rsidRDefault="00491AF7" w:rsidP="008D3C66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67" w:type="dxa"/>
          </w:tcPr>
          <w:p w:rsidR="00491AF7" w:rsidRPr="008B07D7" w:rsidRDefault="00491AF7" w:rsidP="00A97745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193" w:type="dxa"/>
          </w:tcPr>
          <w:p w:rsidR="00491AF7" w:rsidRPr="008B07D7" w:rsidRDefault="00491AF7" w:rsidP="00A97745">
            <w:pPr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A97745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76" w:type="dxa"/>
          </w:tcPr>
          <w:p w:rsidR="00491AF7" w:rsidRPr="008B07D7" w:rsidRDefault="00491AF7" w:rsidP="004768C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276" w:type="dxa"/>
          </w:tcPr>
          <w:p w:rsidR="00491AF7" w:rsidRPr="008B07D7" w:rsidRDefault="00491AF7" w:rsidP="004768C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559" w:type="dxa"/>
          </w:tcPr>
          <w:p w:rsidR="00491AF7" w:rsidRPr="008B07D7" w:rsidRDefault="00491AF7" w:rsidP="00491AF7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15,00</w:t>
            </w:r>
          </w:p>
        </w:tc>
      </w:tr>
      <w:tr w:rsidR="00491AF7" w:rsidRPr="008D3C66" w:rsidTr="008B07D7">
        <w:trPr>
          <w:trHeight w:val="453"/>
        </w:trPr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Francisco Jacques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A97745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14,00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15,00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Sadi</w:t>
            </w:r>
            <w:proofErr w:type="spellEnd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 Dutra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13,00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Rincão de São Pedro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13,00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Rincão dos </w:t>
            </w: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Mirandas</w:t>
            </w:r>
            <w:proofErr w:type="spellEnd"/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11,50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Taquara Mansa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12,00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Esquina José Machado 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 xml:space="preserve">Ponte </w:t>
            </w:r>
            <w:proofErr w:type="spell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Inhandejú</w:t>
            </w:r>
            <w:proofErr w:type="spellEnd"/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11,00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Esquina Barcelos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10,00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3C66">
              <w:rPr>
                <w:rFonts w:ascii="Times New Roman" w:hAnsi="Times New Roman" w:cs="Times New Roman"/>
                <w:sz w:val="24"/>
                <w:szCs w:val="24"/>
              </w:rPr>
              <w:t>Esquina Potreiro</w:t>
            </w:r>
            <w:proofErr w:type="gramEnd"/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</w:tcPr>
          <w:p w:rsidR="00491AF7" w:rsidRPr="008B07D7" w:rsidRDefault="00491AF7" w:rsidP="000C0CD9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417" w:type="dxa"/>
          </w:tcPr>
          <w:p w:rsidR="00491AF7" w:rsidRPr="008B07D7" w:rsidRDefault="00491AF7" w:rsidP="000C0CD9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8,00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 de Santa Maria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5,00</w:t>
            </w:r>
          </w:p>
        </w:tc>
      </w:tr>
      <w:tr w:rsidR="00491AF7" w:rsidRPr="008D3C66" w:rsidTr="008B07D7">
        <w:tc>
          <w:tcPr>
            <w:tcW w:w="1844" w:type="dxa"/>
          </w:tcPr>
          <w:p w:rsidR="00491AF7" w:rsidRPr="008D3C66" w:rsidRDefault="00491AF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Sarmento</w:t>
            </w:r>
          </w:p>
        </w:tc>
        <w:tc>
          <w:tcPr>
            <w:tcW w:w="958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6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93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2" w:type="dxa"/>
            <w:gridSpan w:val="2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</w:tcPr>
          <w:p w:rsidR="00491AF7" w:rsidRPr="008B07D7" w:rsidRDefault="00491AF7" w:rsidP="00211F9D">
            <w:pPr>
              <w:jc w:val="center"/>
              <w:rPr>
                <w:rFonts w:ascii="Times New Roman" w:hAnsi="Times New Roman" w:cs="Times New Roman"/>
              </w:rPr>
            </w:pPr>
            <w:r w:rsidRPr="008B07D7">
              <w:rPr>
                <w:rFonts w:ascii="Times New Roman" w:hAnsi="Times New Roman" w:cs="Times New Roman"/>
              </w:rPr>
              <w:t>X</w:t>
            </w:r>
          </w:p>
        </w:tc>
      </w:tr>
    </w:tbl>
    <w:p w:rsidR="00587C69" w:rsidRDefault="00587C69" w:rsidP="00587C69">
      <w:pPr>
        <w:spacing w:after="0"/>
        <w:rPr>
          <w:sz w:val="24"/>
          <w:szCs w:val="24"/>
        </w:rPr>
      </w:pPr>
    </w:p>
    <w:p w:rsidR="00587C69" w:rsidRDefault="00244523" w:rsidP="00EA323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Santo Antônio das Missões-RS, 30</w:t>
      </w:r>
      <w:r w:rsidR="00587C69">
        <w:rPr>
          <w:sz w:val="24"/>
          <w:szCs w:val="24"/>
        </w:rPr>
        <w:t xml:space="preserve"> de novembro de 2015.</w:t>
      </w: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244523" w:rsidP="00EA323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244523" w:rsidRDefault="00244523" w:rsidP="00EA3233">
      <w:pPr>
        <w:spacing w:after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Puranci</w:t>
      </w:r>
      <w:proofErr w:type="spellEnd"/>
      <w:r>
        <w:rPr>
          <w:sz w:val="24"/>
          <w:szCs w:val="24"/>
        </w:rPr>
        <w:t xml:space="preserve"> Barcelos dos Santos</w:t>
      </w:r>
    </w:p>
    <w:p w:rsidR="00244523" w:rsidRDefault="00244523" w:rsidP="00EA323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Prefeito Municipal</w:t>
      </w: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EA3233">
      <w:pPr>
        <w:spacing w:after="0"/>
        <w:jc w:val="center"/>
        <w:rPr>
          <w:sz w:val="24"/>
          <w:szCs w:val="24"/>
        </w:rPr>
      </w:pPr>
    </w:p>
    <w:p w:rsidR="00587C69" w:rsidRDefault="00587C69" w:rsidP="00587C69">
      <w:pPr>
        <w:spacing w:after="0"/>
        <w:jc w:val="center"/>
        <w:rPr>
          <w:b/>
          <w:sz w:val="32"/>
          <w:szCs w:val="32"/>
        </w:rPr>
      </w:pPr>
    </w:p>
    <w:p w:rsidR="00587C69" w:rsidRDefault="00587C69" w:rsidP="00587C69">
      <w:pPr>
        <w:spacing w:after="0"/>
        <w:jc w:val="center"/>
        <w:rPr>
          <w:b/>
          <w:sz w:val="32"/>
          <w:szCs w:val="32"/>
        </w:rPr>
      </w:pPr>
    </w:p>
    <w:p w:rsidR="00587C69" w:rsidRPr="00244523" w:rsidRDefault="00244523" w:rsidP="00244523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HOMOLOGAÇÃO/ ADJUDICAÇÃO</w:t>
      </w:r>
      <w:r w:rsidRPr="00587C69">
        <w:rPr>
          <w:b/>
          <w:sz w:val="32"/>
          <w:szCs w:val="32"/>
        </w:rPr>
        <w:t xml:space="preserve"> – ANEXO I </w:t>
      </w:r>
    </w:p>
    <w:p w:rsidR="00EA3233" w:rsidRPr="00EA3233" w:rsidRDefault="00EA3233" w:rsidP="00EA3233">
      <w:pPr>
        <w:jc w:val="center"/>
        <w:rPr>
          <w:sz w:val="24"/>
          <w:szCs w:val="24"/>
        </w:rPr>
      </w:pPr>
    </w:p>
    <w:tbl>
      <w:tblPr>
        <w:tblStyle w:val="Tabelacomgrade"/>
        <w:tblW w:w="13858" w:type="dxa"/>
        <w:tblLayout w:type="fixed"/>
        <w:tblLook w:val="04A0" w:firstRow="1" w:lastRow="0" w:firstColumn="1" w:lastColumn="0" w:noHBand="0" w:noVBand="1"/>
      </w:tblPr>
      <w:tblGrid>
        <w:gridCol w:w="2660"/>
        <w:gridCol w:w="2009"/>
        <w:gridCol w:w="1984"/>
        <w:gridCol w:w="2102"/>
        <w:gridCol w:w="2835"/>
        <w:gridCol w:w="2268"/>
      </w:tblGrid>
      <w:tr w:rsidR="00BF10C6" w:rsidRPr="00BF10C6" w:rsidTr="00F14DCD">
        <w:tc>
          <w:tcPr>
            <w:tcW w:w="2660" w:type="dxa"/>
          </w:tcPr>
          <w:p w:rsidR="00BF10C6" w:rsidRPr="00BF10C6" w:rsidRDefault="00EF3D55" w:rsidP="00ED08CE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4"/>
              </w:rPr>
              <w:t>LINHA 03</w:t>
            </w:r>
          </w:p>
        </w:tc>
        <w:tc>
          <w:tcPr>
            <w:tcW w:w="6095" w:type="dxa"/>
            <w:gridSpan w:val="3"/>
          </w:tcPr>
          <w:p w:rsidR="00BF10C6" w:rsidRPr="00BF10C6" w:rsidRDefault="00BF10C6" w:rsidP="00ED08CE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0C6">
              <w:rPr>
                <w:rFonts w:ascii="Times New Roman" w:hAnsi="Times New Roman" w:cs="Times New Roman"/>
                <w:b/>
                <w:sz w:val="32"/>
                <w:szCs w:val="24"/>
              </w:rPr>
              <w:t>Modalidade: Comum</w:t>
            </w:r>
          </w:p>
          <w:p w:rsidR="00BF10C6" w:rsidRPr="00BF10C6" w:rsidRDefault="00BF10C6" w:rsidP="00ED08CE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0C6">
              <w:rPr>
                <w:rFonts w:ascii="Times New Roman" w:hAnsi="Times New Roman" w:cs="Times New Roman"/>
                <w:b/>
                <w:sz w:val="32"/>
                <w:szCs w:val="24"/>
              </w:rPr>
              <w:t>Categoria do Veículo: Padrão</w:t>
            </w:r>
          </w:p>
        </w:tc>
        <w:tc>
          <w:tcPr>
            <w:tcW w:w="5103" w:type="dxa"/>
            <w:gridSpan w:val="2"/>
          </w:tcPr>
          <w:p w:rsidR="00BF10C6" w:rsidRPr="00BF10C6" w:rsidRDefault="00BF10C6" w:rsidP="00BF10C6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BF10C6">
              <w:rPr>
                <w:rFonts w:ascii="Times New Roman" w:hAnsi="Times New Roman" w:cs="Times New Roman"/>
                <w:b/>
                <w:sz w:val="32"/>
                <w:szCs w:val="24"/>
              </w:rPr>
              <w:t>Tempo de Percurso: 01h30min</w:t>
            </w:r>
          </w:p>
        </w:tc>
      </w:tr>
      <w:tr w:rsidR="007D2FB7" w:rsidRPr="007D2FB7" w:rsidTr="003C6D83"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6D83">
              <w:rPr>
                <w:rFonts w:ascii="Times New Roman" w:hAnsi="Times New Roman" w:cs="Times New Roman"/>
                <w:b/>
              </w:rPr>
              <w:t>Sto</w:t>
            </w:r>
            <w:proofErr w:type="spellEnd"/>
            <w:r w:rsidRPr="003C6D83">
              <w:rPr>
                <w:rFonts w:ascii="Times New Roman" w:hAnsi="Times New Roman" w:cs="Times New Roman"/>
                <w:b/>
              </w:rPr>
              <w:t xml:space="preserve"> Antônio das Missões</w:t>
            </w:r>
          </w:p>
        </w:tc>
        <w:tc>
          <w:tcPr>
            <w:tcW w:w="2009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Canto Alto</w:t>
            </w:r>
          </w:p>
        </w:tc>
        <w:tc>
          <w:tcPr>
            <w:tcW w:w="1984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Sadi</w:t>
            </w:r>
            <w:proofErr w:type="spellEnd"/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Dutra</w:t>
            </w:r>
          </w:p>
        </w:tc>
        <w:tc>
          <w:tcPr>
            <w:tcW w:w="2102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D83">
              <w:rPr>
                <w:rFonts w:ascii="Times New Roman" w:hAnsi="Times New Roman" w:cs="Times New Roman"/>
                <w:b/>
              </w:rPr>
              <w:t>Rincão de São Pedro</w:t>
            </w:r>
          </w:p>
        </w:tc>
        <w:tc>
          <w:tcPr>
            <w:tcW w:w="2835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D83">
              <w:rPr>
                <w:rFonts w:ascii="Times New Roman" w:hAnsi="Times New Roman" w:cs="Times New Roman"/>
                <w:b/>
              </w:rPr>
              <w:t xml:space="preserve">Rincão dos </w:t>
            </w:r>
            <w:proofErr w:type="spellStart"/>
            <w:r w:rsidRPr="003C6D83">
              <w:rPr>
                <w:rFonts w:ascii="Times New Roman" w:hAnsi="Times New Roman" w:cs="Times New Roman"/>
                <w:b/>
              </w:rPr>
              <w:t>Mirandas</w:t>
            </w:r>
            <w:proofErr w:type="spellEnd"/>
          </w:p>
        </w:tc>
        <w:tc>
          <w:tcPr>
            <w:tcW w:w="2268" w:type="dxa"/>
          </w:tcPr>
          <w:p w:rsidR="007D2FB7" w:rsidRPr="007D2FB7" w:rsidRDefault="007D2FB7" w:rsidP="00ED08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2FB7">
              <w:rPr>
                <w:rFonts w:ascii="Times New Roman" w:hAnsi="Times New Roman" w:cs="Times New Roman"/>
                <w:b/>
                <w:sz w:val="28"/>
                <w:szCs w:val="28"/>
              </w:rPr>
              <w:t>Taquara Mansa</w:t>
            </w:r>
          </w:p>
        </w:tc>
      </w:tr>
      <w:tr w:rsidR="007D2FB7" w:rsidRPr="007D2FB7" w:rsidTr="003C6D83">
        <w:trPr>
          <w:trHeight w:val="453"/>
        </w:trPr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6D83">
              <w:rPr>
                <w:rFonts w:ascii="Times New Roman" w:hAnsi="Times New Roman" w:cs="Times New Roman"/>
                <w:b/>
              </w:rPr>
              <w:t>Sto</w:t>
            </w:r>
            <w:proofErr w:type="spellEnd"/>
            <w:r w:rsidRPr="003C6D83">
              <w:rPr>
                <w:rFonts w:ascii="Times New Roman" w:hAnsi="Times New Roman" w:cs="Times New Roman"/>
                <w:b/>
              </w:rPr>
              <w:t xml:space="preserve"> Antônio das Missões</w:t>
            </w:r>
          </w:p>
        </w:tc>
        <w:tc>
          <w:tcPr>
            <w:tcW w:w="2009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4DCD" w:rsidRPr="003C6D8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84" w:type="dxa"/>
          </w:tcPr>
          <w:p w:rsidR="007D2FB7" w:rsidRPr="003C6D83" w:rsidRDefault="00CE2B55" w:rsidP="00CE2B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  <w:r w:rsidR="00F14DCD" w:rsidRPr="003C6D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2" w:type="dxa"/>
          </w:tcPr>
          <w:p w:rsidR="007D2FB7" w:rsidRPr="003C6D83" w:rsidRDefault="00CE2B55" w:rsidP="00F14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2835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2268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7D2FB7" w:rsidRPr="007D2FB7" w:rsidTr="003C6D83">
        <w:trPr>
          <w:trHeight w:val="452"/>
        </w:trPr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C6D83">
              <w:rPr>
                <w:rFonts w:ascii="Times New Roman" w:hAnsi="Times New Roman" w:cs="Times New Roman"/>
                <w:b/>
              </w:rPr>
              <w:t>Sadi</w:t>
            </w:r>
            <w:proofErr w:type="spellEnd"/>
            <w:r w:rsidRPr="003C6D83">
              <w:rPr>
                <w:rFonts w:ascii="Times New Roman" w:hAnsi="Times New Roman" w:cs="Times New Roman"/>
                <w:b/>
              </w:rPr>
              <w:t xml:space="preserve"> Dutra</w:t>
            </w:r>
          </w:p>
        </w:tc>
        <w:tc>
          <w:tcPr>
            <w:tcW w:w="2009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4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02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835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2268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7D2FB7" w:rsidRPr="007D2FB7" w:rsidTr="003C6D83"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D83">
              <w:rPr>
                <w:rFonts w:ascii="Times New Roman" w:hAnsi="Times New Roman" w:cs="Times New Roman"/>
                <w:b/>
              </w:rPr>
              <w:t>Rincão de São Pedro</w:t>
            </w:r>
          </w:p>
        </w:tc>
        <w:tc>
          <w:tcPr>
            <w:tcW w:w="2009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4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02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2268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7D2FB7" w:rsidRPr="007D2FB7" w:rsidTr="003C6D83"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D83">
              <w:rPr>
                <w:rFonts w:ascii="Times New Roman" w:hAnsi="Times New Roman" w:cs="Times New Roman"/>
                <w:b/>
              </w:rPr>
              <w:t xml:space="preserve">Rincão dos </w:t>
            </w:r>
            <w:proofErr w:type="spellStart"/>
            <w:r w:rsidRPr="003C6D83">
              <w:rPr>
                <w:rFonts w:ascii="Times New Roman" w:hAnsi="Times New Roman" w:cs="Times New Roman"/>
                <w:b/>
              </w:rPr>
              <w:t>Mirandas</w:t>
            </w:r>
            <w:proofErr w:type="spellEnd"/>
          </w:p>
        </w:tc>
        <w:tc>
          <w:tcPr>
            <w:tcW w:w="2009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4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02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</w:tcPr>
          <w:p w:rsidR="007D2FB7" w:rsidRPr="003C6D83" w:rsidRDefault="00CE2B55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7D2FB7" w:rsidRPr="007D2FB7" w:rsidTr="003C6D83">
        <w:tc>
          <w:tcPr>
            <w:tcW w:w="2660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6D83">
              <w:rPr>
                <w:rFonts w:ascii="Times New Roman" w:hAnsi="Times New Roman" w:cs="Times New Roman"/>
                <w:b/>
              </w:rPr>
              <w:t>Taquara Mansa</w:t>
            </w:r>
          </w:p>
        </w:tc>
        <w:tc>
          <w:tcPr>
            <w:tcW w:w="2009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84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102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5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</w:tcPr>
          <w:p w:rsidR="007D2FB7" w:rsidRPr="003C6D83" w:rsidRDefault="007D2FB7" w:rsidP="00ED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83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587C69" w:rsidRDefault="00587C69" w:rsidP="00BF10C6">
      <w:pPr>
        <w:spacing w:after="0" w:line="240" w:lineRule="auto"/>
        <w:rPr>
          <w:sz w:val="36"/>
        </w:rPr>
      </w:pPr>
    </w:p>
    <w:p w:rsidR="00244523" w:rsidRDefault="00BF10C6" w:rsidP="00244523">
      <w:pPr>
        <w:spacing w:after="0"/>
        <w:jc w:val="center"/>
        <w:rPr>
          <w:sz w:val="24"/>
          <w:szCs w:val="24"/>
        </w:rPr>
      </w:pPr>
      <w:r>
        <w:rPr>
          <w:sz w:val="36"/>
        </w:rPr>
        <w:tab/>
      </w:r>
      <w:r w:rsidR="00244523">
        <w:rPr>
          <w:sz w:val="24"/>
          <w:szCs w:val="24"/>
        </w:rPr>
        <w:t>Santo Antônio das Missões-RS, 30 de novembro de 2015.</w:t>
      </w:r>
    </w:p>
    <w:p w:rsidR="00244523" w:rsidRDefault="00244523" w:rsidP="00244523">
      <w:pPr>
        <w:spacing w:after="0"/>
        <w:jc w:val="center"/>
        <w:rPr>
          <w:sz w:val="24"/>
          <w:szCs w:val="24"/>
        </w:rPr>
      </w:pPr>
    </w:p>
    <w:p w:rsidR="00244523" w:rsidRDefault="00244523" w:rsidP="0024452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244523" w:rsidRDefault="00244523" w:rsidP="00244523">
      <w:pPr>
        <w:spacing w:after="0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Puranci</w:t>
      </w:r>
      <w:proofErr w:type="spellEnd"/>
      <w:r>
        <w:rPr>
          <w:sz w:val="24"/>
          <w:szCs w:val="24"/>
        </w:rPr>
        <w:t xml:space="preserve"> Barcelos dos Santos</w:t>
      </w:r>
    </w:p>
    <w:p w:rsidR="00244523" w:rsidRDefault="00244523" w:rsidP="00244523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Prefeito Municipal</w:t>
      </w:r>
    </w:p>
    <w:p w:rsidR="00244523" w:rsidRDefault="00244523" w:rsidP="00BF10C6">
      <w:pPr>
        <w:spacing w:after="0" w:line="240" w:lineRule="auto"/>
        <w:rPr>
          <w:sz w:val="36"/>
        </w:rPr>
      </w:pPr>
    </w:p>
    <w:p w:rsidR="00EA3233" w:rsidRPr="00244523" w:rsidRDefault="00244523" w:rsidP="00244523">
      <w:pPr>
        <w:tabs>
          <w:tab w:val="left" w:pos="5063"/>
        </w:tabs>
        <w:rPr>
          <w:sz w:val="36"/>
        </w:rPr>
      </w:pPr>
      <w:r>
        <w:rPr>
          <w:sz w:val="36"/>
        </w:rPr>
        <w:tab/>
      </w:r>
      <w:bookmarkStart w:id="0" w:name="_GoBack"/>
      <w:bookmarkEnd w:id="0"/>
    </w:p>
    <w:sectPr w:rsidR="00EA3233" w:rsidRPr="00244523" w:rsidSect="00EA3233">
      <w:pgSz w:w="16838" w:h="11906" w:orient="landscape"/>
      <w:pgMar w:top="567" w:right="82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F9D"/>
    <w:rsid w:val="000A2D2E"/>
    <w:rsid w:val="000C0CD9"/>
    <w:rsid w:val="0020010C"/>
    <w:rsid w:val="00211F9D"/>
    <w:rsid w:val="00244523"/>
    <w:rsid w:val="00387A99"/>
    <w:rsid w:val="003B64EC"/>
    <w:rsid w:val="003C6D83"/>
    <w:rsid w:val="003E3BDE"/>
    <w:rsid w:val="00434900"/>
    <w:rsid w:val="00435BAD"/>
    <w:rsid w:val="004768CD"/>
    <w:rsid w:val="00491AF7"/>
    <w:rsid w:val="0056242B"/>
    <w:rsid w:val="00587C69"/>
    <w:rsid w:val="007A15A5"/>
    <w:rsid w:val="007A6912"/>
    <w:rsid w:val="007D2FB7"/>
    <w:rsid w:val="00813E7B"/>
    <w:rsid w:val="008814C8"/>
    <w:rsid w:val="008B07D7"/>
    <w:rsid w:val="008C7F58"/>
    <w:rsid w:val="008D3C66"/>
    <w:rsid w:val="00A860E3"/>
    <w:rsid w:val="00A97745"/>
    <w:rsid w:val="00BA5E25"/>
    <w:rsid w:val="00BF0188"/>
    <w:rsid w:val="00BF10C6"/>
    <w:rsid w:val="00C846BB"/>
    <w:rsid w:val="00CD7D28"/>
    <w:rsid w:val="00CE2B55"/>
    <w:rsid w:val="00D225A5"/>
    <w:rsid w:val="00D50662"/>
    <w:rsid w:val="00E11CB7"/>
    <w:rsid w:val="00E25C8D"/>
    <w:rsid w:val="00EA3233"/>
    <w:rsid w:val="00EF3D55"/>
    <w:rsid w:val="00F14DCD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1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F3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6F27D-52B7-4DB5-AA97-7886EABCF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</dc:creator>
  <cp:lastModifiedBy>user24</cp:lastModifiedBy>
  <cp:revision>3</cp:revision>
  <cp:lastPrinted>2015-11-30T10:43:00Z</cp:lastPrinted>
  <dcterms:created xsi:type="dcterms:W3CDTF">2015-11-26T12:18:00Z</dcterms:created>
  <dcterms:modified xsi:type="dcterms:W3CDTF">2015-11-30T10:44:00Z</dcterms:modified>
</cp:coreProperties>
</file>